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</w:tblGrid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t>above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t>again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t>air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t>almost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t>along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lastRenderedPageBreak/>
              <w:t>animals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t>answer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t>asked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t>author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t>began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lastRenderedPageBreak/>
              <w:t>both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t>change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t>children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t>chose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745AC1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>
              <w:rPr>
                <w:rFonts w:ascii="LD Traditional Print" w:hAnsi="LD Traditional Print"/>
                <w:sz w:val="220"/>
                <w:szCs w:val="220"/>
              </w:rPr>
              <w:t>b</w:t>
            </w:r>
            <w:bookmarkStart w:id="0" w:name="_GoBack"/>
            <w:bookmarkEnd w:id="0"/>
            <w:r w:rsidR="004B15B2">
              <w:rPr>
                <w:rFonts w:ascii="LD Traditional Print" w:hAnsi="LD Traditional Print"/>
                <w:sz w:val="220"/>
                <w:szCs w:val="220"/>
              </w:rPr>
              <w:t>ecause</w:t>
            </w:r>
            <w:r>
              <w:rPr>
                <w:rFonts w:ascii="LD Traditional Print" w:hAnsi="LD Traditional Print"/>
                <w:sz w:val="220"/>
                <w:szCs w:val="220"/>
              </w:rPr>
              <w:t xml:space="preserve"> 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lastRenderedPageBreak/>
              <w:t>city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t>head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t>country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t>heard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t>different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lastRenderedPageBreak/>
              <w:t>idea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t>during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t>important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t>earth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t>interesting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lastRenderedPageBreak/>
              <w:t>family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t>knew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t>father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t>large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t>finally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lastRenderedPageBreak/>
              <w:t>learn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t>follow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t>morning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t>form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t>never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lastRenderedPageBreak/>
              <w:t>give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t>number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t>group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t>often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t>half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lastRenderedPageBreak/>
              <w:t>open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t>happened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t>page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4B15B2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t>wrote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t>paper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lastRenderedPageBreak/>
              <w:t>people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t>picture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t>please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t>pretty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t>question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lastRenderedPageBreak/>
              <w:t>quickly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t>quietly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t>really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t>remember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t>sentence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lastRenderedPageBreak/>
              <w:t>several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t>should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t>show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4B15B2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t>yesterday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t>something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lastRenderedPageBreak/>
              <w:t>these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t>those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t>thought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t>together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t>told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lastRenderedPageBreak/>
              <w:t>tonight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t>toward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t>until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t>usually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t>without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  <w:r w:rsidRPr="00A85B0C">
              <w:rPr>
                <w:rFonts w:ascii="LD Traditional Print" w:hAnsi="LD Traditional Print"/>
                <w:sz w:val="220"/>
                <w:szCs w:val="220"/>
              </w:rPr>
              <w:lastRenderedPageBreak/>
              <w:t>world</w:t>
            </w: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</w:p>
        </w:tc>
      </w:tr>
      <w:tr w:rsidR="00A85B0C" w:rsidRPr="00A85B0C" w:rsidTr="00A85B0C">
        <w:tc>
          <w:tcPr>
            <w:tcW w:w="0" w:type="auto"/>
          </w:tcPr>
          <w:p w:rsidR="00A85B0C" w:rsidRPr="00A85B0C" w:rsidRDefault="00A85B0C" w:rsidP="00F4700F">
            <w:pPr>
              <w:rPr>
                <w:rFonts w:ascii="LD Traditional Print" w:hAnsi="LD Traditional Print"/>
                <w:sz w:val="220"/>
                <w:szCs w:val="220"/>
              </w:rPr>
            </w:pPr>
          </w:p>
        </w:tc>
      </w:tr>
    </w:tbl>
    <w:p w:rsidR="00A53216" w:rsidRPr="00A85B0C" w:rsidRDefault="00A53216" w:rsidP="00A85B0C">
      <w:pPr>
        <w:rPr>
          <w:rFonts w:ascii="LD Traditional Print" w:hAnsi="LD Traditional Print"/>
          <w:sz w:val="220"/>
          <w:szCs w:val="220"/>
        </w:rPr>
      </w:pPr>
    </w:p>
    <w:sectPr w:rsidR="00A53216" w:rsidRPr="00A85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D Traditional 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0C"/>
    <w:rsid w:val="004B15B2"/>
    <w:rsid w:val="00745AC1"/>
    <w:rsid w:val="00A53216"/>
    <w:rsid w:val="00A8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cp:lastPrinted>2013-02-26T14:16:00Z</cp:lastPrinted>
  <dcterms:created xsi:type="dcterms:W3CDTF">2013-02-20T20:26:00Z</dcterms:created>
  <dcterms:modified xsi:type="dcterms:W3CDTF">2013-02-26T14:16:00Z</dcterms:modified>
</cp:coreProperties>
</file>